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FA" w:rsidRPr="006C43FA" w:rsidRDefault="006C43FA" w:rsidP="006C43F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3FA">
        <w:rPr>
          <w:rFonts w:ascii="Times New Roman" w:eastAsia="Calibri" w:hAnsi="Times New Roman" w:cs="Times New Roman"/>
          <w:sz w:val="28"/>
          <w:szCs w:val="28"/>
        </w:rPr>
        <w:t>План проведения единого тематического дня,</w:t>
      </w:r>
    </w:p>
    <w:p w:rsidR="006C43FA" w:rsidRPr="001948D3" w:rsidRDefault="006C43FA" w:rsidP="006C43F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43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48D3">
        <w:rPr>
          <w:rFonts w:ascii="Times New Roman" w:eastAsia="Calibri" w:hAnsi="Times New Roman" w:cs="Times New Roman"/>
          <w:sz w:val="28"/>
          <w:szCs w:val="28"/>
        </w:rPr>
        <w:t>посвяще</w:t>
      </w:r>
      <w:r w:rsidR="001948D3" w:rsidRPr="001948D3">
        <w:rPr>
          <w:rFonts w:ascii="Times New Roman" w:eastAsia="Calibri" w:hAnsi="Times New Roman" w:cs="Times New Roman"/>
          <w:sz w:val="28"/>
          <w:szCs w:val="28"/>
        </w:rPr>
        <w:t>нного</w:t>
      </w:r>
      <w:r w:rsidRPr="001948D3">
        <w:rPr>
          <w:rFonts w:ascii="Times New Roman" w:eastAsia="Calibri" w:hAnsi="Times New Roman" w:cs="Times New Roman"/>
          <w:sz w:val="28"/>
          <w:szCs w:val="28"/>
        </w:rPr>
        <w:t xml:space="preserve"> Международному </w:t>
      </w:r>
      <w:r w:rsidRPr="0028099B">
        <w:rPr>
          <w:rFonts w:ascii="Times New Roman" w:eastAsia="Calibri" w:hAnsi="Times New Roman" w:cs="Times New Roman"/>
          <w:sz w:val="28"/>
          <w:szCs w:val="28"/>
        </w:rPr>
        <w:t xml:space="preserve">Дню </w:t>
      </w:r>
      <w:r w:rsidRPr="001948D3">
        <w:rPr>
          <w:rFonts w:ascii="Times New Roman" w:eastAsia="Calibri" w:hAnsi="Times New Roman" w:cs="Times New Roman"/>
          <w:sz w:val="28"/>
          <w:szCs w:val="28"/>
        </w:rPr>
        <w:t>защиты детей</w:t>
      </w:r>
    </w:p>
    <w:p w:rsidR="006C43FA" w:rsidRPr="006C43FA" w:rsidRDefault="006C43FA" w:rsidP="006C43FA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43F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«Шагает детство по планете»</w:t>
      </w:r>
    </w:p>
    <w:p w:rsidR="006C43FA" w:rsidRPr="006C43FA" w:rsidRDefault="006C43FA" w:rsidP="006C43F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3FA">
        <w:rPr>
          <w:rFonts w:ascii="Times New Roman" w:eastAsia="Calibri" w:hAnsi="Times New Roman" w:cs="Times New Roman"/>
          <w:b/>
          <w:bCs/>
          <w:sz w:val="28"/>
          <w:szCs w:val="28"/>
        </w:rPr>
        <w:t>Предварительная работа:</w:t>
      </w:r>
      <w:r w:rsidRPr="006C43FA">
        <w:rPr>
          <w:rFonts w:ascii="Times New Roman" w:eastAsia="Calibri" w:hAnsi="Times New Roman" w:cs="Times New Roman"/>
          <w:sz w:val="28"/>
          <w:szCs w:val="28"/>
        </w:rPr>
        <w:t xml:space="preserve"> консультирование педагогических работников по вопросам подготовки и проведения мероприятий тематического дня, изготовление флаеров </w:t>
      </w:r>
      <w:r w:rsidR="0028099B" w:rsidRPr="006C43FA">
        <w:rPr>
          <w:rFonts w:ascii="Times New Roman" w:eastAsia="Calibri" w:hAnsi="Times New Roman" w:cs="Times New Roman"/>
          <w:sz w:val="28"/>
          <w:szCs w:val="28"/>
        </w:rPr>
        <w:t>«Безопасное лето вместе»</w:t>
      </w:r>
      <w:r w:rsidRPr="006C43FA">
        <w:rPr>
          <w:rFonts w:ascii="Times New Roman" w:eastAsia="Calibri" w:hAnsi="Times New Roman" w:cs="Times New Roman"/>
          <w:sz w:val="28"/>
          <w:szCs w:val="28"/>
        </w:rPr>
        <w:t xml:space="preserve"> для акции волонтерского отряда </w:t>
      </w:r>
      <w:r w:rsidR="0028099B" w:rsidRPr="0028099B">
        <w:rPr>
          <w:rFonts w:ascii="Times New Roman" w:eastAsia="Calibri" w:hAnsi="Times New Roman" w:cs="Times New Roman"/>
          <w:sz w:val="28"/>
          <w:szCs w:val="28"/>
        </w:rPr>
        <w:t>отцов</w:t>
      </w:r>
      <w:r w:rsidRPr="0028099B">
        <w:rPr>
          <w:rFonts w:ascii="Times New Roman" w:eastAsia="Calibri" w:hAnsi="Times New Roman" w:cs="Times New Roman"/>
          <w:sz w:val="28"/>
          <w:szCs w:val="28"/>
        </w:rPr>
        <w:t xml:space="preserve"> «Сердечко</w:t>
      </w:r>
      <w:r w:rsidR="0028099B">
        <w:rPr>
          <w:rFonts w:ascii="Times New Roman" w:eastAsia="Calibri" w:hAnsi="Times New Roman" w:cs="Times New Roman"/>
          <w:sz w:val="28"/>
          <w:szCs w:val="28"/>
        </w:rPr>
        <w:t>»</w:t>
      </w:r>
      <w:r w:rsidRPr="006C43FA">
        <w:rPr>
          <w:rFonts w:ascii="Times New Roman" w:eastAsia="Calibri" w:hAnsi="Times New Roman" w:cs="Times New Roman"/>
          <w:sz w:val="28"/>
          <w:szCs w:val="28"/>
        </w:rPr>
        <w:t>, оформление выставочной зоны для творческих работ и рисунков дет</w:t>
      </w:r>
      <w:r w:rsidR="0028099B">
        <w:rPr>
          <w:rFonts w:ascii="Times New Roman" w:eastAsia="Calibri" w:hAnsi="Times New Roman" w:cs="Times New Roman"/>
          <w:sz w:val="28"/>
          <w:szCs w:val="28"/>
        </w:rPr>
        <w:t>ей, подготовка элементов одежды  и</w:t>
      </w:r>
      <w:r w:rsidRPr="006C43F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C43FA">
        <w:rPr>
          <w:rFonts w:ascii="Times New Roman" w:eastAsia="Calibri" w:hAnsi="Times New Roman" w:cs="Times New Roman"/>
          <w:sz w:val="28"/>
          <w:szCs w:val="28"/>
        </w:rPr>
        <w:t>аксессуаров с целью создания игровых образов, оформление игровых  участков  в соответствии с тематикой дня.</w:t>
      </w:r>
    </w:p>
    <w:p w:rsidR="006C43FA" w:rsidRPr="006C43FA" w:rsidRDefault="006C43FA" w:rsidP="006C43F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972"/>
        <w:gridCol w:w="2707"/>
        <w:gridCol w:w="2590"/>
        <w:gridCol w:w="1946"/>
        <w:gridCol w:w="2268"/>
      </w:tblGrid>
      <w:tr w:rsidR="006C43FA" w:rsidRPr="006C43FA" w:rsidTr="00744FC0">
        <w:trPr>
          <w:trHeight w:val="1077"/>
        </w:trPr>
        <w:tc>
          <w:tcPr>
            <w:tcW w:w="1972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07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90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1946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268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C43FA" w:rsidRPr="006C43FA" w:rsidTr="00744FC0">
        <w:trPr>
          <w:trHeight w:val="3250"/>
        </w:trPr>
        <w:tc>
          <w:tcPr>
            <w:tcW w:w="1972" w:type="dxa"/>
          </w:tcPr>
          <w:p w:rsidR="006C43FA" w:rsidRPr="006C43FA" w:rsidRDefault="006C43FA" w:rsidP="006C4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Утренний прием</w:t>
            </w:r>
          </w:p>
        </w:tc>
        <w:tc>
          <w:tcPr>
            <w:tcW w:w="2707" w:type="dxa"/>
          </w:tcPr>
          <w:p w:rsidR="006C43FA" w:rsidRPr="0028099B" w:rsidRDefault="006C43FA" w:rsidP="006C43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воспитанников и законных представителей воспитанников с участием ростовой </w:t>
            </w:r>
            <w:r w:rsidRPr="0028099B">
              <w:rPr>
                <w:rFonts w:ascii="Times New Roman" w:eastAsia="Calibri" w:hAnsi="Times New Roman" w:cs="Times New Roman"/>
                <w:sz w:val="28"/>
                <w:szCs w:val="28"/>
              </w:rPr>
              <w:t>куклы</w:t>
            </w:r>
            <w:r w:rsidR="0028099B" w:rsidRPr="002809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Сюрпризный момент: </w:t>
            </w:r>
            <w:r w:rsidRPr="0028099B">
              <w:rPr>
                <w:rFonts w:ascii="Times New Roman" w:eastAsia="Calibri" w:hAnsi="Times New Roman" w:cs="Times New Roman"/>
                <w:sz w:val="28"/>
                <w:szCs w:val="28"/>
              </w:rPr>
              <w:t>каждый ребенок пол</w:t>
            </w:r>
            <w:r w:rsidR="0028099B" w:rsidRPr="0028099B">
              <w:rPr>
                <w:rFonts w:ascii="Times New Roman" w:eastAsia="Calibri" w:hAnsi="Times New Roman" w:cs="Times New Roman"/>
                <w:sz w:val="28"/>
                <w:szCs w:val="28"/>
              </w:rPr>
              <w:t>учает в подарок воздушный шарик</w:t>
            </w:r>
            <w:r w:rsidRPr="0028099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C43FA" w:rsidRPr="006C43FA" w:rsidRDefault="006C43FA" w:rsidP="006C43F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Акция волонтерского отряда отцов «Сердечко» «Безопасное лето вместе»</w:t>
            </w:r>
          </w:p>
        </w:tc>
        <w:tc>
          <w:tcPr>
            <w:tcW w:w="2590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  <w:r w:rsidR="005C0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>яслей-сада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, законные представители воспитанников, воспитатели дошкольного образования,  отцы волонтерского отряда «Сердечко», представитель ОГАИ Несвижского РОВД</w:t>
            </w:r>
          </w:p>
        </w:tc>
        <w:tc>
          <w:tcPr>
            <w:tcW w:w="1946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7.30 -7. 50</w:t>
            </w:r>
          </w:p>
          <w:p w:rsidR="006C43FA" w:rsidRPr="006C43FA" w:rsidRDefault="006C43FA" w:rsidP="006C4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Игровые участки, центральный вход, вход со стороны магазина «Евроопт»</w:t>
            </w:r>
          </w:p>
        </w:tc>
        <w:tc>
          <w:tcPr>
            <w:tcW w:w="2268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 заведующего  по основной деятельности Мышалова А.С., Якубчик Е.А., Кисун И.В., воспитатели дошкольного образования </w:t>
            </w:r>
          </w:p>
        </w:tc>
      </w:tr>
      <w:tr w:rsidR="006C43FA" w:rsidRPr="006C43FA" w:rsidTr="00744FC0">
        <w:trPr>
          <w:trHeight w:val="353"/>
        </w:trPr>
        <w:tc>
          <w:tcPr>
            <w:tcW w:w="1972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Игры, утренняя гимнастика</w:t>
            </w:r>
          </w:p>
        </w:tc>
        <w:tc>
          <w:tcPr>
            <w:tcW w:w="2707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Игра «Испорченный телефон», «Солнышко  и дождик».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Утренняя зарядка-флешмоб «Здравствуй радужное лето!».</w:t>
            </w:r>
          </w:p>
        </w:tc>
        <w:tc>
          <w:tcPr>
            <w:tcW w:w="2590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Воспитанники 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>яслей-сада</w:t>
            </w:r>
            <w:r w:rsidR="005C0A6A"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всех возрастных групп, воспитатели дошкольного образования, руководители физвоспитания</w:t>
            </w:r>
          </w:p>
        </w:tc>
        <w:tc>
          <w:tcPr>
            <w:tcW w:w="1946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7.50 -8. 10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физвоспитания Симонова О.В., Баркалова С. В., музыкальный руководитель Кунигель Т.В.</w:t>
            </w:r>
          </w:p>
        </w:tc>
      </w:tr>
      <w:tr w:rsidR="006C43FA" w:rsidRPr="006C43FA" w:rsidTr="00744FC0">
        <w:trPr>
          <w:trHeight w:val="353"/>
        </w:trPr>
        <w:tc>
          <w:tcPr>
            <w:tcW w:w="1972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07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с воспитанниками о правильном 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питании «Полезный завтрак»</w:t>
            </w:r>
          </w:p>
        </w:tc>
        <w:tc>
          <w:tcPr>
            <w:tcW w:w="2590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Воспитанники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>яслей-сада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8.10-8.50</w:t>
            </w:r>
          </w:p>
        </w:tc>
        <w:tc>
          <w:tcPr>
            <w:tcW w:w="2268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6C43FA" w:rsidRPr="006C43FA" w:rsidTr="00744FC0">
        <w:trPr>
          <w:trHeight w:val="353"/>
        </w:trPr>
        <w:tc>
          <w:tcPr>
            <w:tcW w:w="1972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к прогулке, выход на прогулку</w:t>
            </w:r>
          </w:p>
        </w:tc>
        <w:tc>
          <w:tcPr>
            <w:tcW w:w="2707" w:type="dxa"/>
          </w:tcPr>
          <w:p w:rsidR="00C7190D" w:rsidRPr="00755620" w:rsidRDefault="00C7190D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eastAsia="Calibri" w:hAnsi="Times New Roman" w:cs="Times New Roman"/>
                <w:sz w:val="28"/>
                <w:szCs w:val="28"/>
              </w:rPr>
              <w:t>Игра «</w:t>
            </w:r>
            <w:r w:rsidR="00356EBD" w:rsidRPr="00755620">
              <w:rPr>
                <w:rFonts w:ascii="Times New Roman" w:eastAsia="Calibri" w:hAnsi="Times New Roman" w:cs="Times New Roman"/>
                <w:sz w:val="28"/>
                <w:szCs w:val="28"/>
              </w:rPr>
              <w:t>Когда я вырасту, я стану....</w:t>
            </w:r>
            <w:r w:rsidRPr="0075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(каждый </w:t>
            </w:r>
          </w:p>
          <w:p w:rsidR="00356EBD" w:rsidRPr="00755620" w:rsidRDefault="00C7190D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56EBD" w:rsidRPr="0075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оспитанник выбирает по желанию картинку с профессией и приклеивает ее на </w:t>
            </w:r>
          </w:p>
          <w:p w:rsidR="006C43FA" w:rsidRPr="006C43FA" w:rsidRDefault="00C7190D" w:rsidP="00356E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56EBD" w:rsidRPr="00755620">
              <w:rPr>
                <w:rFonts w:ascii="Times New Roman" w:eastAsia="Calibri" w:hAnsi="Times New Roman" w:cs="Times New Roman"/>
                <w:sz w:val="28"/>
                <w:szCs w:val="28"/>
              </w:rPr>
              <w:t>свой воздушный шарик.)</w:t>
            </w:r>
            <w:r w:rsidR="00755620" w:rsidRPr="007556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Шарики берут с собой на прогулку.</w:t>
            </w:r>
          </w:p>
        </w:tc>
        <w:tc>
          <w:tcPr>
            <w:tcW w:w="2590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  <w:r w:rsidRPr="006C43F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>яслей-сада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 дошкольного образования</w:t>
            </w:r>
          </w:p>
        </w:tc>
        <w:tc>
          <w:tcPr>
            <w:tcW w:w="1946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2268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6C43FA" w:rsidRPr="006C43FA" w:rsidTr="00744FC0">
        <w:trPr>
          <w:trHeight w:val="370"/>
        </w:trPr>
        <w:tc>
          <w:tcPr>
            <w:tcW w:w="1972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2707" w:type="dxa"/>
          </w:tcPr>
          <w:p w:rsidR="006C43FA" w:rsidRPr="006C43FA" w:rsidRDefault="006C43FA" w:rsidP="005C0A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Торжественная линейка, посвященная Международному </w:t>
            </w:r>
            <w:r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ню защиты детей. </w:t>
            </w:r>
          </w:p>
          <w:p w:rsidR="006C43FA" w:rsidRPr="00E47A75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A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(Воспитанники </w:t>
            </w:r>
          </w:p>
          <w:p w:rsidR="006C43FA" w:rsidRPr="00E47A75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A75">
              <w:rPr>
                <w:rFonts w:ascii="Times New Roman" w:eastAsia="Calibri" w:hAnsi="Times New Roman" w:cs="Times New Roman"/>
                <w:sz w:val="28"/>
                <w:szCs w:val="28"/>
              </w:rPr>
              <w:t>и гости выпускают шары в небо).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автогородка «Умный город».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Соко-пауза </w:t>
            </w:r>
          </w:p>
          <w:p w:rsidR="006C43FA" w:rsidRPr="006C43FA" w:rsidRDefault="006C43FA" w:rsidP="006C4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Игра-путешествие  для воспитанников старших групп «Дорожные знаки-твои друзья!»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Детский конкурс рисунков на асфальте: «Пусть всегда будет солнце!» для воспитанников средних групп.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379C" w:rsidRDefault="0037379C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Мини- спектакль</w:t>
            </w:r>
            <w:r w:rsidR="005C0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детей 2 младших групп </w:t>
            </w:r>
          </w:p>
          <w:p w:rsidR="006C43FA" w:rsidRPr="006C43FA" w:rsidRDefault="005C0A6A" w:rsidP="00D762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="0037379C">
              <w:rPr>
                <w:rFonts w:ascii="Times New Roman" w:eastAsia="Calibri" w:hAnsi="Times New Roman" w:cs="Times New Roman"/>
                <w:sz w:val="28"/>
                <w:szCs w:val="28"/>
              </w:rPr>
              <w:t>Проделки старухи Шапокляк», «</w:t>
            </w:r>
            <w:r w:rsidR="00D762C4">
              <w:rPr>
                <w:rFonts w:ascii="Times New Roman" w:eastAsia="Calibri" w:hAnsi="Times New Roman" w:cs="Times New Roman"/>
                <w:sz w:val="28"/>
                <w:szCs w:val="28"/>
              </w:rPr>
              <w:t>Безопасность на кухне»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двигательная активность.</w:t>
            </w:r>
          </w:p>
        </w:tc>
        <w:tc>
          <w:tcPr>
            <w:tcW w:w="2590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Главный редактор ГУ «Редакция газеты «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Нясвіжскія навіны» 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Шатрун С.А., начальник ОГАИ Казакевич В.Н., главный специалист сектора дошкольного, общего среднего и спец образования Янчик Е.В., первый заместитель начальника Несвижского РОЧС Кукуло Д.Г., участники кейс-проекта «Безопасная старость. Согреем ладони, разгладим морщины» 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2268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 заведующего  по основной деятельности, музыкальный руководитель Кунигель Т.В., Батян Т.В., воспитатели дошкольного образования</w:t>
            </w:r>
          </w:p>
        </w:tc>
      </w:tr>
      <w:tr w:rsidR="006C43FA" w:rsidRPr="006C43FA" w:rsidTr="00744FC0">
        <w:trPr>
          <w:trHeight w:val="336"/>
        </w:trPr>
        <w:tc>
          <w:tcPr>
            <w:tcW w:w="1972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Возвращение с прогулки, гигиенические </w:t>
            </w:r>
            <w:r w:rsidR="00755620">
              <w:rPr>
                <w:rFonts w:ascii="Times New Roman" w:eastAsia="Calibri" w:hAnsi="Times New Roman" w:cs="Times New Roman"/>
                <w:sz w:val="28"/>
                <w:szCs w:val="28"/>
              </w:rPr>
              <w:t>процедуры.</w:t>
            </w:r>
            <w:r w:rsidR="00755620"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5620"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707" w:type="dxa"/>
          </w:tcPr>
          <w:p w:rsidR="006C43FA" w:rsidRPr="006C43FA" w:rsidRDefault="00755620" w:rsidP="007556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A75">
              <w:rPr>
                <w:rFonts w:ascii="Times New Roman" w:eastAsia="Calibri" w:hAnsi="Times New Roman" w:cs="Times New Roman"/>
                <w:sz w:val="28"/>
                <w:szCs w:val="28"/>
              </w:rPr>
              <w:t>Малоподвижная игра «Вредно-полезно»</w:t>
            </w:r>
          </w:p>
        </w:tc>
        <w:tc>
          <w:tcPr>
            <w:tcW w:w="2590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>яслей-сада</w:t>
            </w:r>
            <w:r w:rsidR="005C0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 дошкольного образования</w:t>
            </w:r>
          </w:p>
        </w:tc>
        <w:tc>
          <w:tcPr>
            <w:tcW w:w="1946" w:type="dxa"/>
          </w:tcPr>
          <w:p w:rsidR="006C43FA" w:rsidRPr="006C43FA" w:rsidRDefault="006C43FA" w:rsidP="007556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11.45 – </w:t>
            </w:r>
            <w:r w:rsidR="00755620"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2268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6C43FA" w:rsidRPr="006C43FA" w:rsidTr="00744FC0">
        <w:trPr>
          <w:trHeight w:val="336"/>
        </w:trPr>
        <w:tc>
          <w:tcPr>
            <w:tcW w:w="1972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Сон</w:t>
            </w:r>
          </w:p>
        </w:tc>
        <w:tc>
          <w:tcPr>
            <w:tcW w:w="2707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выставочной зоны для творческих работ, рисунков и коллажей детей</w:t>
            </w:r>
          </w:p>
        </w:tc>
        <w:tc>
          <w:tcPr>
            <w:tcW w:w="2590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  <w:tc>
          <w:tcPr>
            <w:tcW w:w="1946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12.30 –15.00</w:t>
            </w:r>
          </w:p>
        </w:tc>
        <w:tc>
          <w:tcPr>
            <w:tcW w:w="2268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6C43FA" w:rsidRPr="006C43FA" w:rsidTr="00744FC0">
        <w:trPr>
          <w:trHeight w:val="336"/>
        </w:trPr>
        <w:tc>
          <w:tcPr>
            <w:tcW w:w="1972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Постепенный подъём, гигиенические процедуры, самостоятельная двигательная деятельность</w:t>
            </w:r>
          </w:p>
        </w:tc>
        <w:tc>
          <w:tcPr>
            <w:tcW w:w="2707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коллажей с детскими картинками –описаниями на тему: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«Детство – это мы!» Тематические беседы: «Что это за праздник – Международный день защиты детей», 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«Я – будущее своей страны»</w:t>
            </w:r>
          </w:p>
        </w:tc>
        <w:tc>
          <w:tcPr>
            <w:tcW w:w="2590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>яслей-сада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 дошкольного образования</w:t>
            </w:r>
          </w:p>
        </w:tc>
        <w:tc>
          <w:tcPr>
            <w:tcW w:w="1946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15.00 – 15.25</w:t>
            </w:r>
          </w:p>
        </w:tc>
        <w:tc>
          <w:tcPr>
            <w:tcW w:w="2268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6C43FA" w:rsidRPr="006C43FA" w:rsidTr="00744FC0">
        <w:trPr>
          <w:trHeight w:val="336"/>
        </w:trPr>
        <w:tc>
          <w:tcPr>
            <w:tcW w:w="1972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707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беседы «Быть здоровым это модно»</w:t>
            </w:r>
          </w:p>
        </w:tc>
        <w:tc>
          <w:tcPr>
            <w:tcW w:w="2590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Воспитанники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>яслей-сада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 дошкольного образования</w:t>
            </w:r>
          </w:p>
        </w:tc>
        <w:tc>
          <w:tcPr>
            <w:tcW w:w="1946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15.15 – 15.50</w:t>
            </w:r>
          </w:p>
        </w:tc>
        <w:tc>
          <w:tcPr>
            <w:tcW w:w="2268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6C43FA" w:rsidRPr="006C43FA" w:rsidTr="00744FC0">
        <w:trPr>
          <w:trHeight w:val="336"/>
        </w:trPr>
        <w:tc>
          <w:tcPr>
            <w:tcW w:w="1972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Прогулка, игры, уход детей домой.</w:t>
            </w:r>
          </w:p>
        </w:tc>
        <w:tc>
          <w:tcPr>
            <w:tcW w:w="2707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Час веселых затей: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«Пусть детство звонкое смеется» (конкурсы: «Самый большой мыльный пузырь», «Самая большая конфета из пластилина», «У кого больше 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веснушек», «Кто выше прыгнет через скакалку»).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Вечерняя акция волонтерского отряда отцов «Сердечко» «Безопасное лето вместе».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Распространение флаеров с 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QR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-кодами на интерактивные игры  и рекомендациями для родителей воспитанников. 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на сайте учреждения и в мессенджере Инстаграм фотоотчета о проведенном тематическом дне.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материалов для статьи в редакцию газеты «Нясвіжскія навіны». </w:t>
            </w:r>
          </w:p>
        </w:tc>
        <w:tc>
          <w:tcPr>
            <w:tcW w:w="2590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Воспитанники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A6A" w:rsidRPr="005C0A6A">
              <w:rPr>
                <w:rFonts w:ascii="Times New Roman" w:eastAsia="Calibri" w:hAnsi="Times New Roman" w:cs="Times New Roman"/>
                <w:sz w:val="28"/>
                <w:szCs w:val="28"/>
              </w:rPr>
              <w:t>яслей-сада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законные представители воспитанников, воспитатели дошкольного образования,  отцы волонтерского </w:t>
            </w: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отряда, представитель ОГАИ Несвижского РОВД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5C0A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дошкольного образования,  заместитель  заведующего  по основной деятельности, заведующий</w:t>
            </w:r>
            <w:r w:rsidR="005C0A6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15.50 - 18.00</w:t>
            </w:r>
          </w:p>
        </w:tc>
        <w:tc>
          <w:tcPr>
            <w:tcW w:w="2268" w:type="dxa"/>
          </w:tcPr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43FA" w:rsidRPr="006C43FA" w:rsidRDefault="006C43FA" w:rsidP="006C43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43FA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дошкольного образования, заместитель  заведующего  по основной деятельности Мышалова А.С., Калько Н.С., воспитатель дошкольного  образования, заведующий Пуляк О.И.</w:t>
            </w:r>
          </w:p>
        </w:tc>
      </w:tr>
    </w:tbl>
    <w:p w:rsidR="006C43FA" w:rsidRPr="006C43FA" w:rsidRDefault="006C43FA" w:rsidP="006C43F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B09" w:rsidRDefault="00873B09"/>
    <w:sectPr w:rsidR="0087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FA"/>
    <w:rsid w:val="001948D3"/>
    <w:rsid w:val="0028099B"/>
    <w:rsid w:val="00356EBD"/>
    <w:rsid w:val="0037379C"/>
    <w:rsid w:val="005C0A6A"/>
    <w:rsid w:val="006C43FA"/>
    <w:rsid w:val="00755620"/>
    <w:rsid w:val="00873B09"/>
    <w:rsid w:val="008C1F81"/>
    <w:rsid w:val="00922A3D"/>
    <w:rsid w:val="00C7190D"/>
    <w:rsid w:val="00D762C4"/>
    <w:rsid w:val="00E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2022-05-30T06:51:00Z</dcterms:created>
  <dcterms:modified xsi:type="dcterms:W3CDTF">2022-05-30T12:52:00Z</dcterms:modified>
</cp:coreProperties>
</file>